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AF" w:rsidRPr="006E5BAF" w:rsidRDefault="006E5BAF" w:rsidP="006E5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5B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Прага - Вена - Дрезден</w:t>
      </w:r>
    </w:p>
    <w:p w:rsidR="006E5BAF" w:rsidRPr="006E5BAF" w:rsidRDefault="006E5BAF" w:rsidP="006E5B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189" name="Рисунок 189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ночных переездов</w:t>
      </w:r>
      <w:r w:rsidRPr="006E5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5BAF">
        <w:rPr>
          <w:rFonts w:ascii="Times New Roman" w:eastAsia="Times New Roman" w:hAnsi="Times New Roman" w:cs="Times New Roman"/>
          <w:sz w:val="24"/>
          <w:szCs w:val="24"/>
          <w:lang w:eastAsia="ru-RU"/>
        </w:rPr>
        <w:t>CПб</w:t>
      </w:r>
      <w:proofErr w:type="spellEnd"/>
      <w:r w:rsidRPr="006E5BAF">
        <w:rPr>
          <w:rFonts w:ascii="Times New Roman" w:eastAsia="Times New Roman" w:hAnsi="Times New Roman" w:cs="Times New Roman"/>
          <w:sz w:val="24"/>
          <w:szCs w:val="24"/>
          <w:lang w:eastAsia="ru-RU"/>
        </w:rPr>
        <w:t>/Москва – Брест – Вена – Прага – Карловы Вары – Дрезден – Варшава – Брест – СПб/Москва</w:t>
      </w:r>
    </w:p>
    <w:tbl>
      <w:tblPr>
        <w:tblW w:w="500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207"/>
        <w:gridCol w:w="356"/>
      </w:tblGrid>
      <w:tr w:rsidR="006E5BAF" w:rsidRPr="006E5BAF" w:rsidTr="006E5BAF">
        <w:trPr>
          <w:tblCellSpacing w:w="7" w:type="dxa"/>
        </w:trPr>
        <w:tc>
          <w:tcPr>
            <w:tcW w:w="5000" w:type="pct"/>
            <w:hideMark/>
          </w:tcPr>
          <w:p w:rsidR="006E5BAF" w:rsidRPr="006E5BAF" w:rsidRDefault="0087611D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6135" cy="1475105"/>
                  <wp:effectExtent l="19050" t="0" r="0" b="0"/>
                  <wp:docPr id="13" name="Рисунок 195" descr="http://www.west-travel.ru/foto/tours/2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west-travel.ru/foto/tours/2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7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"/>
              <w:gridCol w:w="6"/>
            </w:tblGrid>
            <w:tr w:rsidR="006E5BAF" w:rsidRPr="006E5BA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E5BAF" w:rsidRPr="006E5BAF" w:rsidRDefault="006E5BAF" w:rsidP="006E5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4615" cy="8890"/>
                        <wp:effectExtent l="0" t="0" r="0" b="0"/>
                        <wp:docPr id="194" name="Рисунок 194" descr="http://www.west-travel.ru/p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://www.west-travel.ru/p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BAF" w:rsidRPr="006E5BAF" w:rsidRDefault="006E5BAF" w:rsidP="006E5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E5BAF" w:rsidRPr="006E5BAF" w:rsidRDefault="006E5BAF" w:rsidP="006E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BAF" w:rsidRPr="006E5BAF" w:rsidRDefault="006E5BAF" w:rsidP="006E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196" name="Рисунок 196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AF" w:rsidRPr="006E5BAF" w:rsidRDefault="006E5BAF" w:rsidP="006E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(*) Доплата/ чел. - 25 </w:t>
      </w:r>
      <w:proofErr w:type="spellStart"/>
      <w:r w:rsidRPr="006E5BAF">
        <w:rPr>
          <w:rFonts w:ascii="Times New Roman" w:eastAsia="Times New Roman" w:hAnsi="Times New Roman" w:cs="Times New Roman"/>
          <w:sz w:val="24"/>
          <w:szCs w:val="24"/>
          <w:lang w:eastAsia="ru-RU"/>
        </w:rPr>
        <w:t>у.е</w:t>
      </w:r>
      <w:proofErr w:type="spellEnd"/>
      <w:r w:rsidRPr="006E5B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BAF" w:rsidRPr="006E5BAF" w:rsidRDefault="006E5BAF" w:rsidP="006E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1"/>
        <w:gridCol w:w="2834"/>
      </w:tblGrid>
      <w:tr w:rsidR="006E5BAF" w:rsidRPr="006E5BAF" w:rsidTr="006E5BA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СТОИМОСТЬ ТУРА</w:t>
            </w:r>
          </w:p>
        </w:tc>
      </w:tr>
      <w:tr w:rsidR="006E5BAF" w:rsidRPr="006E5BAF" w:rsidTr="006E5BAF">
        <w:tc>
          <w:tcPr>
            <w:tcW w:w="3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2/3-местном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 12 лет в 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</w:tr>
    </w:tbl>
    <w:p w:rsidR="006E5BAF" w:rsidRPr="006E5BAF" w:rsidRDefault="006E5BAF" w:rsidP="006E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6E5BAF" w:rsidRPr="006E5BAF" w:rsidTr="006E5BA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6E5BAF" w:rsidRPr="006E5BAF" w:rsidRDefault="006E5BAF" w:rsidP="006E5BAF">
            <w:pPr>
              <w:spacing w:after="0" w:line="240" w:lineRule="auto"/>
              <w:divId w:val="71323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 Программа тура</w:t>
            </w:r>
          </w:p>
        </w:tc>
      </w:tr>
      <w:tr w:rsidR="006E5BAF" w:rsidRPr="006E5BAF" w:rsidTr="006E5BA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группы на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Витебском вокзале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Световом зале на 2-м этаже в 14:00. Отправление в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Санкт-Петербурга поездом №49 в 15:00/ из Москвы поездом №27 в 15:43 (просьба уточнять номер поезда и время отправления). </w:t>
            </w:r>
          </w:p>
        </w:tc>
      </w:tr>
      <w:tr w:rsidR="006E5BAF" w:rsidRPr="006E5BAF" w:rsidTr="006E5BA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08:24 (СПб) /в 05:35(Москва). Посадка в автобус. Транзит по территории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Польши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(680км). Отправление в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Чехию.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Ночь в транзитном отеле (Южная Чехия). </w:t>
            </w:r>
          </w:p>
        </w:tc>
      </w:tr>
      <w:tr w:rsidR="006E5BAF" w:rsidRPr="006E5BAF" w:rsidTr="006E5BA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Вену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(120 км). Обзорная экскурсия по Вене. Свободное время для посещения музеев до 18:00. Отъезд в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Прагу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Ночь в отеле Праги.</w:t>
            </w:r>
          </w:p>
        </w:tc>
      </w:tr>
      <w:tr w:rsidR="006E5BAF" w:rsidRPr="006E5BAF" w:rsidTr="006E5BA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Обзорная пешеходная экскурсия по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Праге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(~3,5 ч). Свободное время. Вечером экскурсия-прогулка по реке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Влтава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«Тайны волшебной Праги», включая ужин шведский стол (доп.плата). Ночь в отеле Праги.</w:t>
            </w:r>
          </w:p>
        </w:tc>
      </w:tr>
      <w:tr w:rsidR="006E5BAF" w:rsidRPr="006E5BAF" w:rsidTr="006E5BA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Свободный день. Рекомендуем посетить музеи или факультативную экскурсию в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Карловы Вары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(доп. плата). Возвращение в Прагу. Для желающих посещение светомузыкального представления «Поющие фонтаны» (доп.плата). Ночь в отеле Праги.</w:t>
            </w:r>
          </w:p>
        </w:tc>
      </w:tr>
      <w:tr w:rsidR="006E5BAF" w:rsidRPr="006E5BAF" w:rsidTr="006E5BA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Отъезд в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Дрезден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(145 км). Обзорная экскурсия. Свободное время или посещение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Дрезденской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галереи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(доп. плата). Ночь в транзитном отеле на территории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Польши.</w:t>
            </w:r>
          </w:p>
        </w:tc>
      </w:tr>
      <w:tr w:rsidR="006E5BAF" w:rsidRPr="006E5BAF" w:rsidTr="006E5BA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7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Транзит по территории Польши. Прогулка по историческому центру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Варшавы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Ночь в транзитном отеле (Польша/Белоруссия).</w:t>
            </w:r>
          </w:p>
        </w:tc>
      </w:tr>
      <w:tr w:rsidR="006E5BAF" w:rsidRPr="006E5BAF" w:rsidTr="006E5BA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</w:t>
            </w:r>
            <w:proofErr w:type="spellStart"/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ж/</w:t>
            </w:r>
            <w:proofErr w:type="spellStart"/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вокзалу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Бреста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Отправление поездом №50 в 14:05 в СПб/ №28 в 17:27 в Москву (просьба уточнять номер поезда и время отправления).</w:t>
            </w:r>
          </w:p>
        </w:tc>
      </w:tr>
      <w:tr w:rsidR="006E5BAF" w:rsidRPr="006E5BAF" w:rsidTr="006E5BAF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lastRenderedPageBreak/>
              <w:t> 9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Санкт-Петербург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Витебский вокзал в 09:40 / прибытие в 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Москву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09:20.</w:t>
            </w:r>
          </w:p>
        </w:tc>
      </w:tr>
    </w:tbl>
    <w:p w:rsidR="006E5BAF" w:rsidRPr="006E5BAF" w:rsidRDefault="006E5BAF" w:rsidP="006E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6E5BAF" w:rsidRPr="006E5BAF" w:rsidRDefault="006E5BAF" w:rsidP="006E5BAF">
            <w:pPr>
              <w:spacing w:after="0" w:line="240" w:lineRule="auto"/>
              <w:divId w:val="1263535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 стоимость тура входит: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отеле 3* в Праге (не центр) (3 ночи) 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транзитных отелях </w:t>
            </w:r>
            <w:proofErr w:type="spellStart"/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туркласса</w:t>
            </w:r>
            <w:proofErr w:type="spellEnd"/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2* - WC, душ в номере (3 ночи) 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завтраки в отелях 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автобусное обслуживание, услуги гида и сопровождающего </w:t>
            </w:r>
          </w:p>
        </w:tc>
      </w:tr>
    </w:tbl>
    <w:p w:rsidR="006E5BAF" w:rsidRPr="006E5BAF" w:rsidRDefault="006E5BAF" w:rsidP="006E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177"/>
        <w:gridCol w:w="756"/>
        <w:gridCol w:w="756"/>
        <w:gridCol w:w="756"/>
      </w:tblGrid>
      <w:tr w:rsidR="006E5BAF" w:rsidRPr="006E5BAF" w:rsidTr="006E5BAF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6E5BAF" w:rsidRPr="006E5BAF" w:rsidRDefault="006E5BAF" w:rsidP="006E5BAF">
            <w:pPr>
              <w:spacing w:after="0" w:line="240" w:lineRule="auto"/>
              <w:divId w:val="7744407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Дополнительно оплачивается (</w:t>
            </w:r>
            <w:proofErr w:type="spellStart"/>
            <w:r w:rsidRPr="006E5B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у.е</w:t>
            </w:r>
            <w:proofErr w:type="spellEnd"/>
            <w:r w:rsidRPr="006E5B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.)</w:t>
            </w:r>
          </w:p>
        </w:tc>
      </w:tr>
      <w:tr w:rsidR="006E5BAF" w:rsidRPr="006E5BAF" w:rsidTr="006E5BAF"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BAF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взр</w:t>
            </w:r>
            <w:proofErr w:type="spellEnd"/>
            <w:r w:rsidRPr="006E5BAF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12-17</w:t>
            </w:r>
          </w:p>
        </w:tc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6-11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консульский сбор на визу (срок подачи документов не позднее 14 дней)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страховка от невыезда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отель в центре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одноместное проживание в отеле в центре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vAlign w:val="center"/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E5BAF" w:rsidRPr="006E5BAF" w:rsidTr="006E5BAF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билеты: Москва/СПб - Брест - Москва/СПб</w:t>
            </w:r>
          </w:p>
        </w:tc>
      </w:tr>
      <w:tr w:rsidR="006E5BAF" w:rsidRPr="006E5BAF" w:rsidTr="006E5BAF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на общественном транспорте</w:t>
            </w:r>
          </w:p>
        </w:tc>
      </w:tr>
      <w:tr w:rsidR="006E5BAF" w:rsidRPr="006E5BAF" w:rsidTr="006E5BAF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экскурсии</w:t>
            </w:r>
            <w:r w:rsidRPr="006E5BA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входные билеты на все платные объекты (в национальной валюте), в т.ч.: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vAlign w:val="center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прогулка с фуршетом на кораблике по р. Влтаве (пн.)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vAlign w:val="center"/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25/15 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билеты в музеи Вена и Дрездена (+</w:t>
            </w:r>
            <w:proofErr w:type="spellStart"/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E5BAF" w:rsidRPr="006E5BAF" w:rsidTr="006E5BA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hideMark/>
          </w:tcPr>
          <w:p w:rsidR="006E5BAF" w:rsidRPr="006E5BAF" w:rsidRDefault="006E5BAF" w:rsidP="006E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Карловы Вары (желательно бронировать при бронировании тура) (ср.)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6E6E6"/>
            <w:vAlign w:val="center"/>
            <w:hideMark/>
          </w:tcPr>
          <w:p w:rsidR="006E5BAF" w:rsidRPr="006E5BAF" w:rsidRDefault="006E5BAF" w:rsidP="006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AB4974" w:rsidRPr="00830C8B" w:rsidRDefault="00AB4974" w:rsidP="00830C8B"/>
    <w:sectPr w:rsidR="00AB4974" w:rsidRPr="00830C8B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2A1F46"/>
    <w:rsid w:val="003D44E3"/>
    <w:rsid w:val="006612CD"/>
    <w:rsid w:val="006E5BAF"/>
    <w:rsid w:val="00830C8B"/>
    <w:rsid w:val="0087611D"/>
    <w:rsid w:val="00894235"/>
    <w:rsid w:val="008A31C3"/>
    <w:rsid w:val="009E1898"/>
    <w:rsid w:val="00AB4974"/>
    <w:rsid w:val="00B03A3A"/>
    <w:rsid w:val="00B11D1D"/>
    <w:rsid w:val="00BE0C0E"/>
    <w:rsid w:val="00CD1B96"/>
    <w:rsid w:val="00F1590F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2">
    <w:name w:val="n2"/>
    <w:basedOn w:val="a0"/>
    <w:rsid w:val="00FE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9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49BE-549E-40C3-8A86-D3778FF9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2011-03-23T14:48:00Z</dcterms:created>
  <dcterms:modified xsi:type="dcterms:W3CDTF">2011-03-23T14:48:00Z</dcterms:modified>
</cp:coreProperties>
</file>